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513"/>
        <w:gridCol w:w="4513"/>
      </w:tblGrid>
      <w:tr w:rsidR="00A03765">
        <w:tblPrEx>
          <w:tblCellMar>
            <w:top w:w="0" w:type="dxa"/>
            <w:bottom w:w="0" w:type="dxa"/>
          </w:tblCellMar>
        </w:tblPrEx>
        <w:tc>
          <w:tcPr>
            <w:tcW w:w="4513"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A03765" w:rsidRDefault="00000000">
            <w:r>
              <w:rPr>
                <w:noProof/>
              </w:rPr>
              <w:drawing>
                <wp:inline distT="0" distB="0" distL="0" distR="0">
                  <wp:extent cx="1762125" cy="981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762125" cy="981075"/>
                          </a:xfrm>
                          <a:prstGeom prst="rect">
                            <a:avLst/>
                          </a:prstGeom>
                        </pic:spPr>
                      </pic:pic>
                    </a:graphicData>
                  </a:graphic>
                </wp:inline>
              </w:drawing>
            </w:r>
          </w:p>
        </w:tc>
        <w:tc>
          <w:tcPr>
            <w:tcW w:w="4513"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A03765" w:rsidRDefault="00000000">
            <w:pPr>
              <w:jc w:val="right"/>
            </w:pPr>
            <w:r>
              <w:rPr>
                <w:noProof/>
              </w:rPr>
              <w:drawing>
                <wp:inline distT="0" distB="0" distL="0" distR="0">
                  <wp:extent cx="1447800" cy="1000125"/>
                  <wp:effectExtent l="0" t="0" r="0" b="0"/>
                  <wp:docPr id="756749263" name="Picture 756749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447800" cy="1000125"/>
                          </a:xfrm>
                          <a:prstGeom prst="rect">
                            <a:avLst/>
                          </a:prstGeom>
                        </pic:spPr>
                      </pic:pic>
                    </a:graphicData>
                  </a:graphic>
                </wp:inline>
              </w:drawing>
            </w:r>
          </w:p>
        </w:tc>
      </w:tr>
    </w:tbl>
    <w:p w:rsidR="00A03765" w:rsidRDefault="00A03765">
      <w:pPr>
        <w:spacing w:after="200"/>
      </w:pPr>
    </w:p>
    <w:p w:rsidR="00A03765" w:rsidRDefault="00000000">
      <w:pPr>
        <w:pStyle w:val="Heading1"/>
        <w:spacing w:after="60"/>
      </w:pPr>
      <w:r>
        <w:rPr>
          <w:b/>
          <w:bCs/>
          <w:color w:val="1F1F1F"/>
          <w:sz w:val="34"/>
          <w:szCs w:val="34"/>
        </w:rPr>
        <w:t>Doctorate of Business Administration</w:t>
      </w:r>
    </w:p>
    <w:p w:rsidR="00A03765" w:rsidRDefault="00000000">
      <w:pPr>
        <w:spacing w:after="40"/>
      </w:pPr>
      <w:r>
        <w:rPr>
          <w:color w:val="3F3F3F"/>
        </w:rPr>
        <w:t>Registration form, delivered in partnership with Business Science Institute</w:t>
      </w:r>
    </w:p>
    <w:p w:rsidR="00A03765" w:rsidRDefault="00A03765">
      <w:pPr>
        <w:pBdr>
          <w:bottom w:val="single" w:sz="12" w:space="0" w:color="1F1F1F"/>
        </w:pBdr>
        <w:spacing w:after="240"/>
      </w:pPr>
    </w:p>
    <w:p w:rsidR="00A03765" w:rsidRDefault="00000000">
      <w:pPr>
        <w:spacing w:after="140" w:line="300" w:lineRule="auto"/>
        <w:jc w:val="both"/>
      </w:pPr>
      <w:r>
        <w:t>Please complete every section form to the admissions office, together with the supporting documents listed further down.</w:t>
      </w:r>
    </w:p>
    <w:p w:rsidR="00A03765" w:rsidRDefault="00000000">
      <w:pPr>
        <w:pBdr>
          <w:bottom w:val="single" w:sz="6" w:space="0" w:color="C4C4C4"/>
        </w:pBdr>
        <w:spacing w:before="360" w:after="160"/>
      </w:pPr>
      <w:r>
        <w:rPr>
          <w:b/>
          <w:bCs/>
          <w:sz w:val="22"/>
          <w:szCs w:val="22"/>
        </w:rPr>
        <w:t>Applicant details</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bottom w:w="60" w:type="dxa"/>
          <w:right w:w="10" w:type="dxa"/>
        </w:tblCellMar>
        <w:tblLook w:val="04A0" w:firstRow="1" w:lastRow="0" w:firstColumn="1" w:lastColumn="0" w:noHBand="0" w:noVBand="1"/>
      </w:tblPr>
      <w:tblGrid>
        <w:gridCol w:w="3100"/>
        <w:gridCol w:w="5926"/>
      </w:tblGrid>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Family name</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As it appears on your passport</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First name</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Date of birth</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DD / MM / YYYY</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Nationality</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Country of residence</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Email address</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name@company.com</w:t>
            </w:r>
          </w:p>
        </w:tc>
      </w:tr>
    </w:tbl>
    <w:p w:rsidR="00A03765" w:rsidRDefault="00000000">
      <w:pPr>
        <w:pBdr>
          <w:bottom w:val="single" w:sz="6" w:space="0" w:color="C4C4C4"/>
        </w:pBdr>
        <w:spacing w:before="360" w:after="160"/>
      </w:pPr>
      <w:r>
        <w:rPr>
          <w:b/>
          <w:bCs/>
          <w:sz w:val="22"/>
          <w:szCs w:val="22"/>
        </w:rPr>
        <w:t>Professional and academic background</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bottom w:w="60" w:type="dxa"/>
          <w:right w:w="10" w:type="dxa"/>
        </w:tblCellMar>
        <w:tblLook w:val="04A0" w:firstRow="1" w:lastRow="0" w:firstColumn="1" w:lastColumn="0" w:noHBand="0" w:noVBand="1"/>
      </w:tblPr>
      <w:tblGrid>
        <w:gridCol w:w="3100"/>
        <w:gridCol w:w="5926"/>
      </w:tblGrid>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Current position</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Organisation</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Sector of activity</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Years of management experience</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Highest qualification held</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Awarding institution</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Year of award</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Language of study</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English, French or other</w:t>
            </w:r>
          </w:p>
        </w:tc>
      </w:tr>
    </w:tbl>
    <w:p w:rsidR="0018015B" w:rsidRDefault="0018015B">
      <w:pPr>
        <w:pBdr>
          <w:bottom w:val="single" w:sz="6" w:space="0" w:color="C4C4C4"/>
        </w:pBdr>
        <w:spacing w:before="360" w:after="160"/>
        <w:rPr>
          <w:b/>
          <w:bCs/>
          <w:sz w:val="22"/>
          <w:szCs w:val="22"/>
        </w:rPr>
      </w:pPr>
    </w:p>
    <w:p w:rsidR="0018015B" w:rsidRDefault="0018015B">
      <w:pPr>
        <w:rPr>
          <w:b/>
          <w:bCs/>
          <w:sz w:val="22"/>
          <w:szCs w:val="22"/>
        </w:rPr>
      </w:pPr>
      <w:r>
        <w:rPr>
          <w:b/>
          <w:bCs/>
          <w:sz w:val="22"/>
          <w:szCs w:val="22"/>
        </w:rPr>
        <w:br w:type="page"/>
      </w:r>
    </w:p>
    <w:p w:rsidR="00A03765" w:rsidRDefault="00000000">
      <w:pPr>
        <w:pBdr>
          <w:bottom w:val="single" w:sz="6" w:space="0" w:color="C4C4C4"/>
        </w:pBdr>
        <w:spacing w:before="360" w:after="160"/>
      </w:pPr>
      <w:r>
        <w:rPr>
          <w:b/>
          <w:bCs/>
          <w:sz w:val="22"/>
          <w:szCs w:val="22"/>
        </w:rPr>
        <w:lastRenderedPageBreak/>
        <w:t>Programme preferences</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bottom w:w="60" w:type="dxa"/>
          <w:right w:w="10" w:type="dxa"/>
        </w:tblCellMar>
        <w:tblLook w:val="04A0" w:firstRow="1" w:lastRow="0" w:firstColumn="1" w:lastColumn="0" w:noHBand="0" w:noVBand="1"/>
      </w:tblPr>
      <w:tblGrid>
        <w:gridCol w:w="3686"/>
        <w:gridCol w:w="5340"/>
      </w:tblGrid>
      <w:tr w:rsidR="00A03765" w:rsidTr="0018015B">
        <w:tblPrEx>
          <w:tblCellMar>
            <w:top w:w="0" w:type="dxa"/>
          </w:tblCellMar>
        </w:tblPrEx>
        <w:tc>
          <w:tcPr>
            <w:tcW w:w="3686"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Preferred intake</w:t>
            </w:r>
          </w:p>
        </w:tc>
        <w:tc>
          <w:tcPr>
            <w:tcW w:w="5340"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January or September</w:t>
            </w:r>
          </w:p>
        </w:tc>
      </w:tr>
      <w:tr w:rsidR="00A03765" w:rsidTr="0018015B">
        <w:tblPrEx>
          <w:tblCellMar>
            <w:top w:w="0" w:type="dxa"/>
          </w:tblCellMar>
        </w:tblPrEx>
        <w:tc>
          <w:tcPr>
            <w:tcW w:w="3686"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How you heard about the programme</w:t>
            </w:r>
          </w:p>
        </w:tc>
        <w:tc>
          <w:tcPr>
            <w:tcW w:w="5340"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bl>
    <w:p w:rsidR="00A03765" w:rsidRDefault="00000000">
      <w:pPr>
        <w:spacing w:before="220" w:after="100"/>
      </w:pPr>
      <w:r>
        <w:rPr>
          <w:color w:val="3F3F3F"/>
        </w:rPr>
        <w:t>Research area you wish to explore, and the managerial question behind it</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A03765" w:rsidTr="0018015B">
        <w:tblPrEx>
          <w:tblCellMar>
            <w:top w:w="0" w:type="dxa"/>
            <w:bottom w:w="0" w:type="dxa"/>
          </w:tblCellMar>
        </w:tblPrEx>
        <w:trPr>
          <w:trHeight w:val="1980"/>
        </w:trPr>
        <w:tc>
          <w:tcPr>
            <w:tcW w:w="9026" w:type="dxa"/>
            <w:tcBorders>
              <w:top w:val="single" w:sz="4" w:space="0" w:color="8C8C8C"/>
              <w:left w:val="single" w:sz="4" w:space="0" w:color="8C8C8C"/>
              <w:bottom w:val="single" w:sz="4" w:space="0" w:color="8C8C8C"/>
              <w:right w:val="single" w:sz="4" w:space="0" w:color="8C8C8C"/>
            </w:tcBorders>
            <w:tcMar>
              <w:top w:w="140" w:type="dxa"/>
              <w:left w:w="140" w:type="dxa"/>
              <w:bottom w:w="140" w:type="dxa"/>
              <w:right w:w="140" w:type="dxa"/>
            </w:tcMar>
          </w:tcPr>
          <w:p w:rsidR="00A03765" w:rsidRDefault="00000000">
            <w:r>
              <w:t xml:space="preserve"> </w:t>
            </w:r>
          </w:p>
        </w:tc>
      </w:tr>
    </w:tbl>
    <w:p w:rsidR="00A03765" w:rsidRDefault="00000000">
      <w:pPr>
        <w:pBdr>
          <w:bottom w:val="single" w:sz="6" w:space="0" w:color="C4C4C4"/>
        </w:pBdr>
        <w:spacing w:before="360" w:after="160"/>
      </w:pPr>
      <w:r>
        <w:rPr>
          <w:b/>
          <w:bCs/>
          <w:sz w:val="22"/>
          <w:szCs w:val="22"/>
        </w:rPr>
        <w:t>Supporting documents</w:t>
      </w:r>
    </w:p>
    <w:p w:rsidR="00A03765" w:rsidRDefault="00000000">
      <w:pPr>
        <w:spacing w:after="140" w:line="300" w:lineRule="auto"/>
        <w:jc w:val="both"/>
      </w:pPr>
      <w:r>
        <w:t>The supporting documents required for this application are the same as those requested by Business Science Institute. Enclose the set you have already prepared for your Business Science Institute file, and no further paperwork is needed at this stage.</w:t>
      </w:r>
    </w:p>
    <w:p w:rsidR="00A03765" w:rsidRDefault="00000000">
      <w:pPr>
        <w:pBdr>
          <w:bottom w:val="single" w:sz="6" w:space="0" w:color="C4C4C4"/>
        </w:pBdr>
        <w:spacing w:before="360" w:after="160"/>
      </w:pPr>
      <w:r>
        <w:rPr>
          <w:b/>
          <w:bCs/>
          <w:sz w:val="22"/>
          <w:szCs w:val="22"/>
        </w:rPr>
        <w:t>How your data is used</w:t>
      </w:r>
    </w:p>
    <w:tbl>
      <w:tblPr>
        <w:tblW w:w="9026" w:type="dxa"/>
        <w:tblBorders>
          <w:top w:val="single" w:sz="4" w:space="0" w:color="C4C4C4"/>
          <w:left w:val="single" w:sz="4" w:space="0" w:color="C4C4C4"/>
          <w:bottom w:val="single" w:sz="4" w:space="0" w:color="C4C4C4"/>
          <w:right w:val="single" w:sz="4" w:space="0" w:color="C4C4C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03765">
        <w:tblPrEx>
          <w:tblCellMar>
            <w:top w:w="0" w:type="dxa"/>
            <w:bottom w:w="0" w:type="dxa"/>
          </w:tblCellMar>
        </w:tblPrEx>
        <w:tc>
          <w:tcPr>
            <w:tcW w:w="9026" w:type="dxa"/>
            <w:shd w:val="clear" w:color="auto" w:fill="F5F4F0"/>
            <w:tcMar>
              <w:top w:w="220" w:type="dxa"/>
              <w:left w:w="220" w:type="dxa"/>
              <w:bottom w:w="220" w:type="dxa"/>
              <w:right w:w="220" w:type="dxa"/>
            </w:tcMar>
          </w:tcPr>
          <w:p w:rsidR="00A03765" w:rsidRDefault="00000000">
            <w:pPr>
              <w:spacing w:after="140" w:line="300" w:lineRule="auto"/>
              <w:jc w:val="both"/>
            </w:pPr>
            <w:r>
              <w:t>The information you provide on this form is collected and processed by Business Science Institute, acting as data controller for your application. It is shared with Manchester Metropolitan University for the sole purpose of assessing your candidature, registering you as a doctoral student and administering your DBA studies. No other party receives it.</w:t>
            </w:r>
          </w:p>
          <w:p w:rsidR="00A03765" w:rsidRDefault="00000000">
            <w:pPr>
              <w:spacing w:after="140" w:line="300" w:lineRule="auto"/>
              <w:jc w:val="both"/>
            </w:pPr>
            <w:r>
              <w:t>Your record is retained for the duration of the admissions process and, should you enrol, for the length of your studies together with the retention period required by the academic regulations that govern the award. Your data is never sold, never used for purposes unrelated to the programme, and never transferred beyond this partnership without your prior agreement.</w:t>
            </w:r>
          </w:p>
          <w:p w:rsidR="00A03765" w:rsidRDefault="00000000">
            <w:pPr>
              <w:spacing w:after="140" w:line="300" w:lineRule="auto"/>
              <w:jc w:val="both"/>
            </w:pPr>
            <w:r>
              <w:t>You remain in control of this information throughout. You may request a copy of the data held about you, ask for anything inaccurate to be corrected, request its erasure, ask that its use be restricted, object to a specific processing activity, receive your data in a portable format, or withdraw your consent at any time, which halts further processing without calling into question what was lawfully done beforehand.</w:t>
            </w:r>
          </w:p>
          <w:p w:rsidR="00A03765" w:rsidRDefault="00000000">
            <w:pPr>
              <w:spacing w:line="300" w:lineRule="auto"/>
              <w:jc w:val="both"/>
            </w:pPr>
            <w:r>
              <w:t>To exercise any of these rights, write to the data protection officer at dpo@business-science-institute.com. If the response you receive does not resolve the matter to your satisfaction, you are entitled to lodge a complaint with the supervisory authority for data protection in your country of residence.</w:t>
            </w:r>
          </w:p>
        </w:tc>
      </w:tr>
    </w:tbl>
    <w:p w:rsidR="00A03765" w:rsidRDefault="0018015B">
      <w:pPr>
        <w:pBdr>
          <w:bottom w:val="single" w:sz="6" w:space="0" w:color="C4C4C4"/>
        </w:pBdr>
        <w:spacing w:before="360" w:after="160"/>
      </w:pPr>
      <w:r>
        <w:rPr>
          <w:b/>
          <w:bCs/>
          <w:sz w:val="22"/>
          <w:szCs w:val="22"/>
        </w:rPr>
        <w:t>C</w:t>
      </w:r>
      <w:r w:rsidR="00000000">
        <w:rPr>
          <w:b/>
          <w:bCs/>
          <w:sz w:val="22"/>
          <w:szCs w:val="22"/>
        </w:rPr>
        <w:t>onsent</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20"/>
        <w:gridCol w:w="8606"/>
      </w:tblGrid>
      <w:tr w:rsidR="00A03765">
        <w:tblPrEx>
          <w:tblCellMar>
            <w:top w:w="0" w:type="dxa"/>
            <w:bottom w:w="0" w:type="dxa"/>
          </w:tblCellMar>
        </w:tblPrEx>
        <w:tc>
          <w:tcPr>
            <w:tcW w:w="420" w:type="dxa"/>
            <w:tcBorders>
              <w:top w:val="none" w:sz="0" w:space="0" w:color="FFFFFF"/>
              <w:left w:val="none" w:sz="0" w:space="0" w:color="FFFFFF"/>
              <w:bottom w:val="none" w:sz="0" w:space="0" w:color="FFFFFF"/>
              <w:right w:val="none" w:sz="0" w:space="0" w:color="FFFFFF"/>
            </w:tcBorders>
            <w:tcMar>
              <w:top w:w="60" w:type="dxa"/>
              <w:bottom w:w="60" w:type="dxa"/>
              <w:right w:w="160" w:type="dxa"/>
            </w:tcMar>
          </w:tcPr>
          <w:tbl>
            <w:tblPr>
              <w:tblW w:w="2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40"/>
            </w:tblGrid>
            <w:tr w:rsidR="00A03765">
              <w:tblPrEx>
                <w:tblCellMar>
                  <w:top w:w="0" w:type="dxa"/>
                  <w:bottom w:w="0" w:type="dxa"/>
                </w:tblCellMar>
              </w:tblPrEx>
              <w:trPr>
                <w:trHeight w:val="240"/>
              </w:trPr>
              <w:tc>
                <w:tcPr>
                  <w:tcW w:w="240" w:type="dxa"/>
                  <w:tcBorders>
                    <w:top w:val="single" w:sz="4" w:space="0" w:color="8C8C8C"/>
                    <w:left w:val="single" w:sz="4" w:space="0" w:color="8C8C8C"/>
                    <w:bottom w:val="single" w:sz="4" w:space="0" w:color="8C8C8C"/>
                    <w:right w:val="single" w:sz="4" w:space="0" w:color="8C8C8C"/>
                  </w:tcBorders>
                  <w:tcMar>
                    <w:top w:w="0" w:type="dxa"/>
                    <w:left w:w="0" w:type="dxa"/>
                    <w:bottom w:w="0" w:type="dxa"/>
                    <w:right w:w="0" w:type="dxa"/>
                  </w:tcMar>
                </w:tcPr>
                <w:p w:rsidR="00A03765" w:rsidRDefault="00A03765"/>
              </w:tc>
            </w:tr>
          </w:tbl>
          <w:p w:rsidR="00A03765" w:rsidRDefault="00A03765"/>
        </w:tc>
        <w:tc>
          <w:tcPr>
            <w:tcW w:w="8606" w:type="dxa"/>
            <w:tcBorders>
              <w:top w:val="none" w:sz="0" w:space="0" w:color="FFFFFF"/>
              <w:left w:val="none" w:sz="0" w:space="0" w:color="FFFFFF"/>
              <w:bottom w:val="none" w:sz="0" w:space="0" w:color="FFFFFF"/>
              <w:right w:val="none" w:sz="0" w:space="0" w:color="FFFFFF"/>
            </w:tcBorders>
            <w:tcMar>
              <w:top w:w="60" w:type="dxa"/>
              <w:bottom w:w="60" w:type="dxa"/>
            </w:tcMar>
          </w:tcPr>
          <w:p w:rsidR="00A03765" w:rsidRDefault="00000000">
            <w:pPr>
              <w:spacing w:line="280" w:lineRule="auto"/>
            </w:pPr>
            <w:r>
              <w:t>I agree that Business Science Institute processes the information on this form and shares it with Manchester Metropolitan University for the purposes of the DBA programme described above. This consent is required for your application to be considered.</w:t>
            </w:r>
          </w:p>
        </w:tc>
      </w:tr>
    </w:tbl>
    <w:p w:rsidR="00A03765" w:rsidRDefault="00000000">
      <w:pPr>
        <w:pBdr>
          <w:bottom w:val="single" w:sz="6" w:space="0" w:color="C4C4C4"/>
        </w:pBdr>
        <w:spacing w:before="360" w:after="160"/>
      </w:pPr>
      <w:r>
        <w:rPr>
          <w:b/>
          <w:bCs/>
          <w:sz w:val="22"/>
          <w:szCs w:val="22"/>
        </w:rPr>
        <w:lastRenderedPageBreak/>
        <w:t>Declaration and signature</w:t>
      </w:r>
    </w:p>
    <w:p w:rsidR="00A03765" w:rsidRDefault="00000000">
      <w:pPr>
        <w:spacing w:after="140" w:line="300" w:lineRule="auto"/>
        <w:jc w:val="both"/>
      </w:pPr>
      <w:r>
        <w:t>I confirm that the information given on this form is accurate and complete to the best of my knowledge, and I understand that any material misstatement may lead to the withdrawal of an offer or the termination of my registration.</w:t>
      </w:r>
    </w:p>
    <w:p w:rsidR="00A03765" w:rsidRDefault="00A03765">
      <w:pPr>
        <w:spacing w:after="160"/>
      </w:pP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bottom w:w="60" w:type="dxa"/>
          <w:right w:w="10" w:type="dxa"/>
        </w:tblCellMar>
        <w:tblLook w:val="04A0" w:firstRow="1" w:lastRow="0" w:firstColumn="1" w:lastColumn="0" w:noHBand="0" w:noVBand="1"/>
      </w:tblPr>
      <w:tblGrid>
        <w:gridCol w:w="3100"/>
        <w:gridCol w:w="5926"/>
      </w:tblGrid>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Name in full</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Place</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r w:rsidR="00A03765">
        <w:tblPrEx>
          <w:tblCellMar>
            <w:top w:w="0" w:type="dxa"/>
          </w:tblCellMar>
        </w:tblPrEx>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Date</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DD / MM / YYYY</w:t>
            </w:r>
          </w:p>
        </w:tc>
      </w:tr>
      <w:tr w:rsidR="00A03765">
        <w:tblPrEx>
          <w:tblCellMar>
            <w:top w:w="0" w:type="dxa"/>
          </w:tblCellMar>
        </w:tblPrEx>
        <w:trPr>
          <w:trHeight w:val="900"/>
        </w:trPr>
        <w:tc>
          <w:tcPr>
            <w:tcW w:w="3100" w:type="dxa"/>
            <w:tcBorders>
              <w:top w:val="none" w:sz="0" w:space="0" w:color="FFFFFF"/>
              <w:left w:val="none" w:sz="0" w:space="0" w:color="FFFFFF"/>
              <w:bottom w:val="none" w:sz="0" w:space="0" w:color="FFFFFF"/>
              <w:right w:val="none" w:sz="0" w:space="0" w:color="FFFFFF"/>
            </w:tcBorders>
            <w:tcMar>
              <w:top w:w="90" w:type="dxa"/>
              <w:bottom w:w="90" w:type="dxa"/>
              <w:right w:w="200" w:type="dxa"/>
            </w:tcMar>
            <w:vAlign w:val="center"/>
          </w:tcPr>
          <w:p w:rsidR="00A03765" w:rsidRDefault="00000000">
            <w:r>
              <w:rPr>
                <w:color w:val="3F3F3F"/>
              </w:rPr>
              <w:t>Signature</w:t>
            </w:r>
          </w:p>
        </w:tc>
        <w:tc>
          <w:tcPr>
            <w:tcW w:w="5926" w:type="dxa"/>
            <w:tcBorders>
              <w:top w:val="single" w:sz="4" w:space="0" w:color="8C8C8C"/>
              <w:left w:val="single" w:sz="4" w:space="0" w:color="8C8C8C"/>
              <w:bottom w:val="single" w:sz="4" w:space="0" w:color="8C8C8C"/>
              <w:right w:val="single" w:sz="4" w:space="0" w:color="8C8C8C"/>
            </w:tcBorders>
            <w:tcMar>
              <w:top w:w="150" w:type="dxa"/>
              <w:left w:w="140" w:type="dxa"/>
              <w:bottom w:w="150" w:type="dxa"/>
              <w:right w:w="140" w:type="dxa"/>
            </w:tcMar>
          </w:tcPr>
          <w:p w:rsidR="00A03765" w:rsidRDefault="00000000">
            <w:r>
              <w:rPr>
                <w:i/>
                <w:iCs/>
                <w:color w:val="A6A6A6"/>
                <w:sz w:val="18"/>
                <w:szCs w:val="18"/>
              </w:rPr>
              <w:t xml:space="preserve"> </w:t>
            </w:r>
          </w:p>
        </w:tc>
      </w:tr>
    </w:tbl>
    <w:p w:rsidR="0018015B" w:rsidRDefault="0018015B">
      <w:pPr>
        <w:spacing w:before="400"/>
        <w:rPr>
          <w:color w:val="6B6B6B"/>
          <w:sz w:val="16"/>
          <w:szCs w:val="16"/>
        </w:rPr>
      </w:pPr>
    </w:p>
    <w:p w:rsidR="00A03765" w:rsidRPr="0018015B" w:rsidRDefault="00000000">
      <w:pPr>
        <w:spacing w:before="400"/>
        <w:rPr>
          <w:color w:val="6B6B6B"/>
          <w:sz w:val="16"/>
          <w:szCs w:val="16"/>
        </w:rPr>
      </w:pPr>
      <w:r>
        <w:rPr>
          <w:color w:val="6B6B6B"/>
          <w:sz w:val="16"/>
          <w:szCs w:val="16"/>
        </w:rPr>
        <w:t>Business Science Institute, data controller.</w:t>
      </w:r>
      <w:r w:rsidR="0018015B">
        <w:rPr>
          <w:color w:val="6B6B6B"/>
          <w:sz w:val="16"/>
          <w:szCs w:val="16"/>
        </w:rPr>
        <w:br/>
      </w:r>
      <w:r>
        <w:rPr>
          <w:color w:val="6B6B6B"/>
          <w:sz w:val="16"/>
          <w:szCs w:val="16"/>
        </w:rPr>
        <w:t>Data protection officer: dpo@business-science-institute.com</w:t>
      </w:r>
    </w:p>
    <w:sectPr w:rsidR="00A03765" w:rsidRPr="0018015B">
      <w:pgSz w:w="11906" w:h="16838"/>
      <w:pgMar w:top="1200" w:right="1440" w:bottom="120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02424F"/>
    <w:multiLevelType w:val="hybridMultilevel"/>
    <w:tmpl w:val="2414806C"/>
    <w:lvl w:ilvl="0" w:tplc="52226170">
      <w:start w:val="1"/>
      <w:numFmt w:val="bullet"/>
      <w:lvlText w:val="●"/>
      <w:lvlJc w:val="left"/>
      <w:pPr>
        <w:ind w:left="720" w:hanging="360"/>
      </w:pPr>
    </w:lvl>
    <w:lvl w:ilvl="1" w:tplc="761C7A42">
      <w:start w:val="1"/>
      <w:numFmt w:val="bullet"/>
      <w:lvlText w:val="○"/>
      <w:lvlJc w:val="left"/>
      <w:pPr>
        <w:ind w:left="1440" w:hanging="360"/>
      </w:pPr>
    </w:lvl>
    <w:lvl w:ilvl="2" w:tplc="9D0C60E0">
      <w:start w:val="1"/>
      <w:numFmt w:val="bullet"/>
      <w:lvlText w:val="■"/>
      <w:lvlJc w:val="left"/>
      <w:pPr>
        <w:ind w:left="2160" w:hanging="360"/>
      </w:pPr>
    </w:lvl>
    <w:lvl w:ilvl="3" w:tplc="D98C6A0C">
      <w:start w:val="1"/>
      <w:numFmt w:val="bullet"/>
      <w:lvlText w:val="●"/>
      <w:lvlJc w:val="left"/>
      <w:pPr>
        <w:ind w:left="2880" w:hanging="360"/>
      </w:pPr>
    </w:lvl>
    <w:lvl w:ilvl="4" w:tplc="BAB8D12E">
      <w:start w:val="1"/>
      <w:numFmt w:val="bullet"/>
      <w:lvlText w:val="○"/>
      <w:lvlJc w:val="left"/>
      <w:pPr>
        <w:ind w:left="3600" w:hanging="360"/>
      </w:pPr>
    </w:lvl>
    <w:lvl w:ilvl="5" w:tplc="4E0EC74A">
      <w:start w:val="1"/>
      <w:numFmt w:val="bullet"/>
      <w:lvlText w:val="■"/>
      <w:lvlJc w:val="left"/>
      <w:pPr>
        <w:ind w:left="4320" w:hanging="360"/>
      </w:pPr>
    </w:lvl>
    <w:lvl w:ilvl="6" w:tplc="F1E0A0E4">
      <w:start w:val="1"/>
      <w:numFmt w:val="bullet"/>
      <w:lvlText w:val="●"/>
      <w:lvlJc w:val="left"/>
      <w:pPr>
        <w:ind w:left="5040" w:hanging="360"/>
      </w:pPr>
    </w:lvl>
    <w:lvl w:ilvl="7" w:tplc="D4AE91DE">
      <w:start w:val="1"/>
      <w:numFmt w:val="bullet"/>
      <w:lvlText w:val="●"/>
      <w:lvlJc w:val="left"/>
      <w:pPr>
        <w:ind w:left="5760" w:hanging="360"/>
      </w:pPr>
    </w:lvl>
    <w:lvl w:ilvl="8" w:tplc="59AED848">
      <w:start w:val="1"/>
      <w:numFmt w:val="bullet"/>
      <w:lvlText w:val="●"/>
      <w:lvlJc w:val="left"/>
      <w:pPr>
        <w:ind w:left="6480" w:hanging="360"/>
      </w:pPr>
    </w:lvl>
  </w:abstractNum>
  <w:num w:numId="1" w16cid:durableId="9998876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65"/>
    <w:rsid w:val="0018015B"/>
    <w:rsid w:val="00A03765"/>
    <w:rsid w:val="00EB2120"/>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794D893D"/>
  <w15:docId w15:val="{799F5396-03BC-2449-AB66-858838D4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1F1F"/>
        <w:lang w:val="en-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YR</cp:lastModifiedBy>
  <cp:revision>2</cp:revision>
  <dcterms:created xsi:type="dcterms:W3CDTF">2026-08-26T15:01:00Z</dcterms:created>
  <dcterms:modified xsi:type="dcterms:W3CDTF">2026-08-26T15:04:00Z</dcterms:modified>
</cp:coreProperties>
</file>